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ascii="Times New Roman" w:eastAsia="仿宋_GB2312" w:cs="Times New Roman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Times New Roman" w:eastAsia="方正小标宋简体" w:cs="Times New Roman"/>
          <w:sz w:val="48"/>
          <w:szCs w:val="48"/>
        </w:rPr>
      </w:pPr>
      <w:r>
        <w:rPr>
          <w:rFonts w:ascii="Times New Roman" w:eastAsia="方正小标宋简体" w:cs="Times New Roman"/>
          <w:sz w:val="48"/>
          <w:szCs w:val="48"/>
        </w:rPr>
        <w:t>2023</w:t>
      </w:r>
      <w:r>
        <w:rPr>
          <w:rFonts w:hint="default" w:ascii="Times New Roman" w:eastAsia="方正小标宋简体" w:cs="Times New Roman"/>
          <w:sz w:val="48"/>
          <w:szCs w:val="48"/>
        </w:rPr>
        <w:t>年全国中药特色技术传承人才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Times New Roman" w:eastAsia="方正小标宋简体" w:cs="Times New Roman"/>
          <w:sz w:val="48"/>
          <w:szCs w:val="48"/>
        </w:rPr>
      </w:pPr>
      <w:r>
        <w:rPr>
          <w:rFonts w:hint="default" w:ascii="Times New Roman" w:eastAsia="方正小标宋简体" w:cs="Times New Roman"/>
          <w:sz w:val="48"/>
          <w:szCs w:val="48"/>
        </w:rPr>
        <w:t>培训项目申报表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83" w:firstLine="0" w:firstLineChars="0"/>
        <w:textAlignment w:val="auto"/>
        <w:rPr>
          <w:rFonts w:asci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83" w:firstLine="0" w:firstLineChars="0"/>
        <w:textAlignment w:val="auto"/>
        <w:rPr>
          <w:rFonts w:asci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hint="default" w:ascii="Times New Roman" w:hAnsi="Times New Roman" w:eastAsia="仿宋_GB2312" w:cs="Times New Roman"/>
          <w:b/>
          <w:spacing w:val="-20"/>
          <w:sz w:val="32"/>
          <w:szCs w:val="32"/>
        </w:rPr>
        <w:t>省/市/自治区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eastAsia="仿宋_GB2312" w:cs="Times New Roman"/>
          <w:b/>
          <w:bCs/>
          <w:sz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</w:rPr>
        <w:t>申   请  人：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eastAsia="仿宋_GB2312" w:cs="Times New Roman"/>
          <w:b/>
          <w:bCs/>
          <w:sz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</w:rPr>
        <w:t>工 作 单 位：</w:t>
      </w:r>
      <w:r>
        <w:rPr>
          <w:rFonts w:hint="default" w:ascii="Times New Roman" w:hAnsi="Times New Roman" w:eastAsia="仿宋_GB2312" w:cs="Times New Roman"/>
          <w:b/>
          <w:bCs/>
          <w:sz w:val="32"/>
          <w:u w:val="single"/>
        </w:rPr>
        <w:t xml:space="preserve">                           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cs="Times New Roman"/>
          <w:b/>
          <w:bCs/>
          <w:sz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left"/>
        <w:textAlignment w:val="auto"/>
        <w:rPr>
          <w:rFonts w:asci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left"/>
        <w:textAlignment w:val="auto"/>
        <w:rPr>
          <w:rFonts w:asci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41" w:leftChars="67" w:firstLine="0" w:firstLineChars="0"/>
        <w:jc w:val="center"/>
        <w:textAlignment w:val="auto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国家中医药管理局人事教育司制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023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年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</w:t>
      </w:r>
    </w:p>
    <w:p>
      <w:pPr>
        <w:spacing w:line="600" w:lineRule="exact"/>
        <w:rPr>
          <w:rFonts w:ascii="Times New Roman" w:eastAsia="黑体" w:cs="Times New Roman"/>
          <w:sz w:val="30"/>
          <w:szCs w:val="30"/>
        </w:rPr>
        <w:sectPr>
          <w:footerReference r:id="rId4" w:type="first"/>
          <w:footerReference r:id="rId3" w:type="even"/>
          <w:pgSz w:w="11905" w:h="16838"/>
          <w:pgMar w:top="2098" w:right="1474" w:bottom="1440" w:left="1587" w:header="850" w:footer="1304" w:gutter="0"/>
          <w:cols w:space="720" w:num="1"/>
          <w:titlePg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eastAsia="黑体" w:cs="Times New Roman"/>
          <w:sz w:val="30"/>
          <w:szCs w:val="30"/>
        </w:rPr>
      </w:pPr>
      <w:r>
        <w:rPr>
          <w:rFonts w:hint="default" w:ascii="Times New Roman" w:eastAsia="黑体" w:cs="Times New Roman"/>
          <w:sz w:val="30"/>
          <w:szCs w:val="30"/>
        </w:rPr>
        <w:t>一</w:t>
      </w:r>
      <w:r>
        <w:rPr>
          <w:rFonts w:ascii="Times New Roman" w:eastAsia="黑体" w:cs="Times New Roman"/>
          <w:sz w:val="30"/>
          <w:szCs w:val="30"/>
        </w:rPr>
        <w:t>、基本情况</w:t>
      </w:r>
    </w:p>
    <w:tbl>
      <w:tblPr>
        <w:tblStyle w:val="6"/>
        <w:tblW w:w="10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673"/>
        <w:gridCol w:w="1221"/>
        <w:gridCol w:w="523"/>
        <w:gridCol w:w="1801"/>
        <w:gridCol w:w="228"/>
        <w:gridCol w:w="1473"/>
        <w:gridCol w:w="1220"/>
        <w:gridCol w:w="48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43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44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70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77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43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744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170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受聘时间</w:t>
            </w:r>
          </w:p>
        </w:tc>
        <w:tc>
          <w:tcPr>
            <w:tcW w:w="177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43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</w:t>
            </w:r>
            <w:r>
              <w:rPr>
                <w:rFonts w:ascii="Times New Roman" w:hAnsi="Times New Roman" w:cs="Times New Roman"/>
                <w:sz w:val="24"/>
              </w:rPr>
              <w:t>院校</w:t>
            </w:r>
          </w:p>
        </w:tc>
        <w:tc>
          <w:tcPr>
            <w:tcW w:w="1744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77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43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spacing w:val="-16"/>
                <w:sz w:val="24"/>
              </w:rPr>
              <w:t>从事专业及方向</w:t>
            </w:r>
          </w:p>
        </w:tc>
        <w:tc>
          <w:tcPr>
            <w:tcW w:w="5246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从事</w:t>
            </w:r>
            <w:r>
              <w:rPr>
                <w:rFonts w:ascii="Times New Roman" w:hAnsi="Times New Roman" w:cs="Times New Roman"/>
                <w:sz w:val="24"/>
              </w:rPr>
              <w:t>中药</w:t>
            </w:r>
            <w:r>
              <w:rPr>
                <w:rFonts w:hint="default" w:ascii="Times New Roman" w:hAnsi="Times New Roman" w:cs="Times New Roman"/>
                <w:sz w:val="24"/>
              </w:rPr>
              <w:t>相关</w:t>
            </w:r>
            <w:r>
              <w:rPr>
                <w:rFonts w:ascii="Times New Roman" w:hAnsi="Times New Roman" w:cs="Times New Roman"/>
                <w:sz w:val="24"/>
              </w:rPr>
              <w:t>工作时间</w:t>
            </w:r>
          </w:p>
        </w:tc>
        <w:tc>
          <w:tcPr>
            <w:tcW w:w="177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4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个人简历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(包括大学以上学习简历和主要工作简历)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简历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起止年月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学校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专业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简历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起止年月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单位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从事何种工作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  <w:tc>
          <w:tcPr>
            <w:tcW w:w="2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开展中药</w:t>
            </w:r>
            <w:r>
              <w:rPr>
                <w:rFonts w:ascii="Times New Roman" w:hAnsi="Times New Roman" w:eastAsia="仿宋_GB2312" w:cs="Times New Roman"/>
                <w:b/>
                <w:sz w:val="28"/>
              </w:rPr>
              <w:t>特色技术相关研究及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发表论文</w:t>
            </w:r>
            <w:r>
              <w:rPr>
                <w:rFonts w:ascii="Times New Roman" w:hAnsi="Times New Roman" w:eastAsia="仿宋_GB2312" w:cs="Times New Roman"/>
                <w:b/>
                <w:sz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046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46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申请</w:t>
            </w:r>
            <w:r>
              <w:rPr>
                <w:rFonts w:ascii="Times New Roman" w:hAnsi="Times New Roman" w:eastAsia="仿宋_GB2312" w:cs="Times New Roman"/>
                <w:b/>
                <w:sz w:val="28"/>
              </w:rPr>
              <w:t>理由（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包括从事中药实践</w:t>
            </w:r>
            <w:r>
              <w:rPr>
                <w:rFonts w:ascii="Times New Roman" w:hAnsi="Times New Roman" w:eastAsia="仿宋_GB2312" w:cs="Times New Roman"/>
                <w:b/>
                <w:sz w:val="28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基本</w:t>
            </w:r>
            <w:r>
              <w:rPr>
                <w:rFonts w:ascii="Times New Roman" w:hAnsi="Times New Roman" w:eastAsia="仿宋_GB2312" w:cs="Times New Roman"/>
                <w:b/>
                <w:sz w:val="28"/>
              </w:rPr>
              <w:t>情况、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特长</w:t>
            </w:r>
            <w:r>
              <w:rPr>
                <w:rFonts w:ascii="Times New Roman" w:hAnsi="Times New Roman" w:eastAsia="仿宋_GB2312" w:cs="Times New Roman"/>
                <w:b/>
                <w:sz w:val="28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学习目标</w:t>
            </w:r>
            <w:r>
              <w:rPr>
                <w:rFonts w:ascii="Times New Roman" w:hAnsi="Times New Roman" w:eastAsia="仿宋_GB2312" w:cs="Times New Roman"/>
                <w:b/>
                <w:sz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9" w:hRule="atLeast"/>
          <w:jc w:val="center"/>
        </w:trPr>
        <w:tc>
          <w:tcPr>
            <w:tcW w:w="1046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0" w:firstLineChars="0"/>
              <w:textAlignment w:val="auto"/>
              <w:rPr>
                <w:rFonts w:cs="Times New Roman"/>
              </w:rPr>
            </w:pPr>
          </w:p>
          <w:p>
            <w:pPr>
              <w:pStyle w:val="2"/>
              <w:rPr>
                <w:rFonts w:cs="Times New Roman"/>
              </w:rPr>
            </w:pPr>
          </w:p>
          <w:p>
            <w:pPr>
              <w:pStyle w:val="2"/>
              <w:rPr>
                <w:rFonts w:cs="Times New Roman"/>
              </w:rPr>
            </w:pPr>
          </w:p>
          <w:p>
            <w:pPr>
              <w:pStyle w:val="2"/>
              <w:ind w:firstLine="0"/>
              <w:rPr>
                <w:rFonts w:cs="Times New Roman"/>
              </w:rPr>
            </w:pPr>
          </w:p>
          <w:p>
            <w:pPr>
              <w:pStyle w:val="5"/>
              <w:rPr>
                <w:rFonts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eastAsia="黑体" w:cs="Times New Roman"/>
          <w:sz w:val="30"/>
          <w:szCs w:val="30"/>
        </w:rPr>
      </w:pPr>
      <w:r>
        <w:rPr>
          <w:rFonts w:hint="default" w:ascii="Times New Roman" w:eastAsia="黑体" w:cs="Times New Roman"/>
          <w:sz w:val="30"/>
          <w:szCs w:val="30"/>
        </w:rPr>
        <w:t>二、审核意见</w:t>
      </w:r>
    </w:p>
    <w:tbl>
      <w:tblPr>
        <w:tblStyle w:val="6"/>
        <w:tblW w:w="10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cs="Times New Roman"/>
                <w:b/>
                <w:sz w:val="24"/>
                <w:u w:val="single"/>
              </w:rPr>
            </w:pPr>
            <w:r>
              <w:rPr>
                <w:rFonts w:hint="default" w:cs="Times New Roman"/>
                <w:b/>
                <w:sz w:val="24"/>
              </w:rPr>
              <w:t>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0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</w:p>
          <w:p>
            <w:pPr>
              <w:pStyle w:val="5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负责人（签章）：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cs="Times New Roman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2023</w:t>
            </w:r>
            <w:r>
              <w:rPr>
                <w:rFonts w:hint="default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0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cs="Times New Roman"/>
                <w:b/>
                <w:sz w:val="24"/>
              </w:rPr>
              <w:t>省级中医药主管部门审核意见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exact"/>
          <w:jc w:val="center"/>
        </w:trPr>
        <w:tc>
          <w:tcPr>
            <w:tcW w:w="10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</w:p>
          <w:p>
            <w:pPr>
              <w:pStyle w:val="5"/>
              <w:rPr>
                <w:rFonts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负责人（签章）： 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cs="Times New Roman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default"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023</w:t>
            </w:r>
            <w:r>
              <w:rPr>
                <w:rFonts w:hint="default" w:cs="Times New Roman"/>
                <w:sz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0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cs="Times New Roman"/>
                <w:b/>
                <w:sz w:val="24"/>
              </w:rPr>
              <w:t>国家中医药管理局审批意见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exact"/>
          <w:jc w:val="center"/>
        </w:trPr>
        <w:tc>
          <w:tcPr>
            <w:tcW w:w="10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37"/>
                <w:tab w:val="left" w:pos="74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负责人（签章）：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cs="Times New Roman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2023</w:t>
            </w:r>
            <w:r>
              <w:rPr>
                <w:rFonts w:hint="default" w:cs="Times New Roman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  <w:rPr>
        <w:rFonts w:hint="default" w:ascii="仿宋_GB2312" w:eastAsia="仿宋_GB2312"/>
        <w:sz w:val="28"/>
        <w:szCs w:val="28"/>
        <w:lang w:val="en-US" w:eastAsia="zh-CN"/>
      </w:rPr>
    </w:pPr>
    <w:r>
      <w:rPr>
        <w:rFonts w:hint="eastAsia" w:ascii="仿宋_GB2312" w:eastAsia="仿宋_GB2312"/>
        <w:sz w:val="28"/>
        <w:szCs w:val="28"/>
        <w:lang w:val="en-US" w:eastAsia="zh-CN"/>
      </w:rPr>
      <w:t xml:space="preserve">                                                       </w:t>
    </w:r>
    <w:r>
      <w:rPr>
        <w:rStyle w:val="8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8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8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8"/>
        <w:rFonts w:ascii="宋体"/>
        <w:sz w:val="28"/>
        <w:szCs w:val="28"/>
      </w:rPr>
      <w:t xml:space="preserve"> </w:t>
    </w:r>
    <w:r>
      <w:rPr>
        <w:rStyle w:val="8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F721E"/>
    <w:rsid w:val="6FC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2023-02-24T01:47:00Z</dcterms:created>
  <dc:creator>admin</dc:creator>
  <cp:lastModifiedBy>admin</cp:lastModifiedBy>
  <dcterms:modified xsi:type="dcterms:W3CDTF">2023-02-24T01:47:20Z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