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adjustRightInd w:val="0"/>
        <w:snapToGrid w:val="0"/>
        <w:spacing w:before="225" w:beforeAutospacing="0" w:after="0" w:afterAutospacing="0" w:line="360" w:lineRule="auto"/>
        <w:rPr>
          <w:rFonts w:eastAsia="黑体"/>
          <w:kern w:val="2"/>
          <w:sz w:val="32"/>
          <w:szCs w:val="32"/>
        </w:rPr>
      </w:pPr>
      <w:r>
        <w:rPr>
          <w:rFonts w:eastAsia="黑体"/>
          <w:kern w:val="2"/>
          <w:sz w:val="32"/>
          <w:szCs w:val="32"/>
        </w:rPr>
        <w:t xml:space="preserve">附件3 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  <w:lang w:bidi="ar"/>
        </w:rPr>
        <w:t>浙江省医疗机构中药制剂信息表</w:t>
      </w:r>
    </w:p>
    <w:tbl>
      <w:tblPr>
        <w:tblStyle w:val="4"/>
        <w:tblW w:w="142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158"/>
        <w:gridCol w:w="826"/>
        <w:gridCol w:w="1475"/>
        <w:gridCol w:w="1125"/>
        <w:gridCol w:w="1738"/>
        <w:gridCol w:w="1262"/>
        <w:gridCol w:w="1600"/>
        <w:gridCol w:w="1192"/>
        <w:gridCol w:w="1113"/>
        <w:gridCol w:w="1192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01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序号</w:t>
            </w:r>
          </w:p>
        </w:tc>
        <w:tc>
          <w:tcPr>
            <w:tcW w:w="1158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制剂名称</w:t>
            </w:r>
          </w:p>
        </w:tc>
        <w:tc>
          <w:tcPr>
            <w:tcW w:w="826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剂型</w:t>
            </w:r>
          </w:p>
        </w:tc>
        <w:tc>
          <w:tcPr>
            <w:tcW w:w="147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注册（备案）文号</w:t>
            </w:r>
          </w:p>
        </w:tc>
        <w:tc>
          <w:tcPr>
            <w:tcW w:w="112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批准时间</w:t>
            </w:r>
          </w:p>
        </w:tc>
        <w:tc>
          <w:tcPr>
            <w:tcW w:w="1738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适应症</w:t>
            </w:r>
          </w:p>
        </w:tc>
        <w:tc>
          <w:tcPr>
            <w:tcW w:w="1262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所属科室</w:t>
            </w:r>
          </w:p>
        </w:tc>
        <w:tc>
          <w:tcPr>
            <w:tcW w:w="160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规格</w:t>
            </w:r>
          </w:p>
        </w:tc>
        <w:tc>
          <w:tcPr>
            <w:tcW w:w="1192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零售价</w:t>
            </w:r>
          </w:p>
        </w:tc>
        <w:tc>
          <w:tcPr>
            <w:tcW w:w="3388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年销售额（万元）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5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5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8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4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2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73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6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6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2019年</w:t>
            </w:r>
          </w:p>
        </w:tc>
        <w:tc>
          <w:tcPr>
            <w:tcW w:w="11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2020年</w:t>
            </w:r>
          </w:p>
        </w:tc>
        <w:tc>
          <w:tcPr>
            <w:tcW w:w="10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0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0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0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0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0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0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0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0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0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0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0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0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0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0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3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rFonts w:eastAsia="仿宋_GB231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6838" w:h="11905" w:orient="landscape"/>
      <w:pgMar w:top="1587" w:right="2098" w:bottom="1474" w:left="1440" w:header="851" w:footer="1361" w:gutter="0"/>
      <w:cols w:space="720" w:num="1"/>
      <w:titlePg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Style w:val="6"/>
        <w:rFonts w:hint="eastAsia" w:ascii="宋体"/>
        <w:sz w:val="28"/>
        <w:szCs w:val="28"/>
      </w:rPr>
      <w:t>－</w:t>
    </w:r>
    <w:r>
      <w:rPr>
        <w:rStyle w:val="6"/>
        <w:rFonts w:ascii="宋体"/>
        <w:sz w:val="28"/>
        <w:szCs w:val="28"/>
      </w:rPr>
      <w:t xml:space="preserve"> </w:t>
    </w:r>
    <w:r>
      <w:rPr>
        <w:rStyle w:val="6"/>
        <w:rFonts w:ascii="宋体"/>
        <w:sz w:val="28"/>
        <w:szCs w:val="28"/>
      </w:rPr>
      <w:fldChar w:fldCharType="begin"/>
    </w:r>
    <w:r>
      <w:rPr>
        <w:rStyle w:val="6"/>
        <w:rFonts w:ascii="宋体"/>
        <w:sz w:val="28"/>
        <w:szCs w:val="28"/>
      </w:rPr>
      <w:instrText xml:space="preserve">PAGE  </w:instrText>
    </w:r>
    <w:r>
      <w:rPr>
        <w:rStyle w:val="6"/>
        <w:rFonts w:ascii="宋体"/>
        <w:sz w:val="28"/>
        <w:szCs w:val="28"/>
      </w:rPr>
      <w:fldChar w:fldCharType="separate"/>
    </w:r>
    <w:r>
      <w:rPr>
        <w:rStyle w:val="6"/>
        <w:rFonts w:ascii="宋体"/>
        <w:sz w:val="28"/>
        <w:szCs w:val="28"/>
      </w:rPr>
      <w:t>3</w:t>
    </w:r>
    <w:r>
      <w:rPr>
        <w:rStyle w:val="6"/>
        <w:rFonts w:ascii="宋体"/>
        <w:sz w:val="28"/>
        <w:szCs w:val="28"/>
      </w:rPr>
      <w:fldChar w:fldCharType="end"/>
    </w:r>
    <w:r>
      <w:rPr>
        <w:rStyle w:val="6"/>
        <w:rFonts w:ascii="宋体"/>
        <w:sz w:val="28"/>
        <w:szCs w:val="28"/>
      </w:rPr>
      <w:t xml:space="preserve"> </w:t>
    </w:r>
    <w:r>
      <w:rPr>
        <w:rStyle w:val="6"/>
        <w:rFonts w:hint="eastAsia" w:ascii="宋体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Style w:val="6"/>
        <w:rFonts w:hint="eastAsia" w:ascii="宋体"/>
        <w:sz w:val="28"/>
        <w:szCs w:val="28"/>
      </w:rPr>
      <w:t>－</w:t>
    </w:r>
    <w:r>
      <w:rPr>
        <w:rStyle w:val="6"/>
        <w:rFonts w:ascii="宋体"/>
        <w:sz w:val="28"/>
        <w:szCs w:val="28"/>
      </w:rPr>
      <w:t xml:space="preserve"> </w:t>
    </w:r>
    <w:r>
      <w:rPr>
        <w:rStyle w:val="6"/>
        <w:rFonts w:ascii="宋体"/>
        <w:sz w:val="28"/>
        <w:szCs w:val="28"/>
      </w:rPr>
      <w:fldChar w:fldCharType="begin"/>
    </w:r>
    <w:r>
      <w:rPr>
        <w:rStyle w:val="6"/>
        <w:rFonts w:ascii="宋体"/>
        <w:sz w:val="28"/>
        <w:szCs w:val="28"/>
      </w:rPr>
      <w:instrText xml:space="preserve">PAGE  </w:instrText>
    </w:r>
    <w:r>
      <w:rPr>
        <w:rStyle w:val="6"/>
        <w:rFonts w:ascii="宋体"/>
        <w:sz w:val="28"/>
        <w:szCs w:val="28"/>
      </w:rPr>
      <w:fldChar w:fldCharType="separate"/>
    </w:r>
    <w:r>
      <w:rPr>
        <w:rStyle w:val="6"/>
        <w:rFonts w:ascii="宋体"/>
        <w:sz w:val="28"/>
        <w:szCs w:val="28"/>
      </w:rPr>
      <w:t>2</w:t>
    </w:r>
    <w:r>
      <w:rPr>
        <w:rStyle w:val="6"/>
        <w:rFonts w:ascii="宋体"/>
        <w:sz w:val="28"/>
        <w:szCs w:val="28"/>
      </w:rPr>
      <w:fldChar w:fldCharType="end"/>
    </w:r>
    <w:r>
      <w:rPr>
        <w:rStyle w:val="6"/>
        <w:rFonts w:ascii="宋体"/>
        <w:sz w:val="28"/>
        <w:szCs w:val="28"/>
      </w:rPr>
      <w:t xml:space="preserve"> </w:t>
    </w:r>
    <w:r>
      <w:rPr>
        <w:rStyle w:val="6"/>
        <w:rFonts w:hint="eastAsia" w:ascii="宋体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E2F3B"/>
    <w:rsid w:val="51FE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2022-06-15T01:55:00Z</dcterms:created>
  <dc:creator>admin</dc:creator>
  <cp:lastModifiedBy>admin</cp:lastModifiedBy>
  <dcterms:modified xsi:type="dcterms:W3CDTF">2022-06-15T01:55:59Z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