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经批准开展产前诊断技术、产前筛查技术</w:t>
      </w:r>
    </w:p>
    <w:p>
      <w:pPr>
        <w:spacing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的医疗机构名单</w:t>
      </w:r>
    </w:p>
    <w:p>
      <w:pPr>
        <w:spacing w:line="560" w:lineRule="exact"/>
        <w:jc w:val="center"/>
        <w:rPr>
          <w:rFonts w:ascii="Times New Roman" w:hAnsi="Times New Roman" w:eastAsia="楷体_GB2312"/>
          <w:sz w:val="32"/>
          <w:szCs w:val="32"/>
        </w:rPr>
      </w:pPr>
      <w:r>
        <w:rPr>
          <w:rFonts w:ascii="Times New Roman" w:hAnsi="Times New Roman" w:eastAsia="楷体_GB2312"/>
          <w:sz w:val="32"/>
          <w:szCs w:val="32"/>
        </w:rPr>
        <w:t>（截至2020年6月30日，机构按行政区划和准入时间排序）</w:t>
      </w:r>
    </w:p>
    <w:p>
      <w:pPr>
        <w:rPr>
          <w:rFonts w:ascii="Times New Roman" w:hAnsi="Times New Roman"/>
          <w:vanish/>
        </w:rPr>
      </w:pPr>
    </w:p>
    <w:tbl>
      <w:tblPr>
        <w:tblStyle w:val="4"/>
        <w:tblW w:w="1100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2"/>
        <w:gridCol w:w="993"/>
        <w:gridCol w:w="567"/>
        <w:gridCol w:w="2410"/>
        <w:gridCol w:w="2835"/>
        <w:gridCol w:w="3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5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2"/>
                <w:szCs w:val="22"/>
              </w:rPr>
              <w:t>类型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2"/>
                <w:szCs w:val="22"/>
              </w:rPr>
              <w:t>地区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2"/>
                <w:szCs w:val="22"/>
              </w:rPr>
              <w:t>医疗机构名称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2"/>
                <w:szCs w:val="22"/>
              </w:rPr>
              <w:t>地址</w:t>
            </w:r>
          </w:p>
        </w:tc>
        <w:tc>
          <w:tcPr>
            <w:tcW w:w="32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2"/>
                <w:szCs w:val="22"/>
              </w:rPr>
              <w:t>批准开展的技术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52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一、产前诊断机构</w:t>
            </w:r>
          </w:p>
        </w:tc>
        <w:tc>
          <w:tcPr>
            <w:tcW w:w="99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杭州市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1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浙江大学医学院附属妇产科医院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杭州市上城区学士路1号</w:t>
            </w:r>
          </w:p>
        </w:tc>
        <w:tc>
          <w:tcPr>
            <w:tcW w:w="325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产前诊断技术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（含孕妇外周血胎儿游离DNA产前筛查与诊断技术）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5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2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杭州市妇产科医院</w:t>
            </w:r>
          </w:p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szCs w:val="22"/>
              </w:rPr>
              <w:t>（杭州市妇幼保健院）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杭州市上城区鲲鹏路369号</w:t>
            </w:r>
          </w:p>
        </w:tc>
        <w:tc>
          <w:tcPr>
            <w:tcW w:w="3250" w:type="dxa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产前诊断技术</w:t>
            </w:r>
          </w:p>
          <w:p>
            <w:pPr>
              <w:jc w:val="center"/>
              <w:rPr>
                <w:rFonts w:ascii="Times New Roman" w:hAnsi="Times New Roman" w:eastAsia="仿宋_GB231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（含孕妇外周血胎儿游离DNA产前筛查与诊断技术）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5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3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浙江省人民医院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杭州市下城区上塘路158号</w:t>
            </w:r>
          </w:p>
        </w:tc>
        <w:tc>
          <w:tcPr>
            <w:tcW w:w="3250" w:type="dxa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产前诊断技术</w:t>
            </w:r>
          </w:p>
          <w:p>
            <w:pPr>
              <w:jc w:val="center"/>
              <w:rPr>
                <w:rFonts w:ascii="Times New Roman" w:hAnsi="Times New Roman" w:eastAsia="仿宋_GB231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（含孕妇外周血胎儿游离DNA产前筛查与诊断技术）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5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4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浙江大学医学院附属邵逸夫医院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杭州市江干区庆春东路3号</w:t>
            </w:r>
          </w:p>
        </w:tc>
        <w:tc>
          <w:tcPr>
            <w:tcW w:w="3250" w:type="dxa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产前诊断技术</w:t>
            </w:r>
          </w:p>
          <w:p>
            <w:pPr>
              <w:jc w:val="center"/>
              <w:rPr>
                <w:rFonts w:ascii="Times New Roman" w:hAnsi="Times New Roman" w:eastAsia="仿宋_GB231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（含孕妇外周血胎儿游离DNA产前筛查与诊断技术）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5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5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杭州市第一人民医院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杭州市上城区浣纱路261号</w:t>
            </w:r>
          </w:p>
        </w:tc>
        <w:tc>
          <w:tcPr>
            <w:tcW w:w="3250" w:type="dxa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产前诊断技术</w:t>
            </w:r>
          </w:p>
          <w:p>
            <w:pPr>
              <w:jc w:val="center"/>
              <w:rPr>
                <w:rFonts w:ascii="Times New Roman" w:hAnsi="Times New Roman" w:eastAsia="仿宋_GB231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（含孕妇外周血胎儿游离DNA产前筛查与诊断技术）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5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6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浙江大学医学院附属第二医院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杭州市上城区解放路88号</w:t>
            </w:r>
          </w:p>
        </w:tc>
        <w:tc>
          <w:tcPr>
            <w:tcW w:w="3250" w:type="dxa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产前诊断技术</w:t>
            </w:r>
          </w:p>
          <w:p>
            <w:pPr>
              <w:jc w:val="center"/>
              <w:rPr>
                <w:rFonts w:ascii="Times New Roman" w:hAnsi="Times New Roman" w:eastAsia="仿宋_GB231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（含孕妇外周血胎儿游离DNA产前筛查与诊断技术）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5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宁波市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7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宁波市妇女儿童医院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宁波市海曙区柳汀街339号</w:t>
            </w:r>
          </w:p>
        </w:tc>
        <w:tc>
          <w:tcPr>
            <w:tcW w:w="3250" w:type="dxa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产前诊断技术</w:t>
            </w:r>
          </w:p>
          <w:p>
            <w:pPr>
              <w:jc w:val="center"/>
              <w:rPr>
                <w:rFonts w:ascii="Times New Roman" w:hAnsi="Times New Roman" w:eastAsia="仿宋_GB231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（含孕妇外周血胎儿游离DNA产前筛查与诊断技术）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5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8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宁波市第一医院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宁波市海曙区柳汀街59号</w:t>
            </w:r>
          </w:p>
        </w:tc>
        <w:tc>
          <w:tcPr>
            <w:tcW w:w="3250" w:type="dxa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产前诊断技术</w:t>
            </w:r>
          </w:p>
          <w:p>
            <w:pPr>
              <w:jc w:val="center"/>
              <w:rPr>
                <w:rFonts w:ascii="Times New Roman" w:hAnsi="Times New Roman" w:eastAsia="仿宋_GB231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（含孕妇外周血胎儿游离DNA产前筛查与诊断技术）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5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温州市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9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温州市中心医院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温州市鹿城区大简巷32号</w:t>
            </w:r>
          </w:p>
        </w:tc>
        <w:tc>
          <w:tcPr>
            <w:tcW w:w="3250" w:type="dxa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产前诊断技术</w:t>
            </w:r>
          </w:p>
          <w:p>
            <w:pPr>
              <w:jc w:val="center"/>
              <w:rPr>
                <w:rFonts w:ascii="Times New Roman" w:hAnsi="Times New Roman" w:eastAsia="仿宋_GB231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（含孕妇外周血胎儿游离DNA产前筛查与诊断技术）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5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10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温州医科大学附属第一医院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温州市鹿城区府学巷96号</w:t>
            </w:r>
          </w:p>
        </w:tc>
        <w:tc>
          <w:tcPr>
            <w:tcW w:w="3250" w:type="dxa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产前诊断技术</w:t>
            </w:r>
          </w:p>
          <w:p>
            <w:pPr>
              <w:jc w:val="center"/>
              <w:rPr>
                <w:rFonts w:ascii="Times New Roman" w:hAnsi="Times New Roman" w:eastAsia="仿宋_GB231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（含孕妇外周血胎儿游离DNA产前筛查与诊断技术）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5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11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温州医科大学附属第二医院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distribute"/>
              <w:rPr>
                <w:rFonts w:ascii="Times New Roman" w:hAnsi="Times New Roman" w:eastAsia="仿宋_GB2312"/>
                <w:spacing w:val="-9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spacing w:val="-9"/>
                <w:kern w:val="0"/>
                <w:sz w:val="22"/>
                <w:szCs w:val="22"/>
              </w:rPr>
              <w:t>温州市鹿城区划龙桥路306号</w:t>
            </w:r>
          </w:p>
        </w:tc>
        <w:tc>
          <w:tcPr>
            <w:tcW w:w="3250" w:type="dxa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产前诊断技术</w:t>
            </w:r>
          </w:p>
          <w:p>
            <w:pPr>
              <w:jc w:val="center"/>
              <w:rPr>
                <w:rFonts w:ascii="Times New Roman" w:hAnsi="Times New Roman" w:eastAsia="仿宋_GB231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（含孕妇外周血胎儿游离DNA产前筛查与诊断技术）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5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12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温州市人民医院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温州市鹿城区五马街道仓后57号</w:t>
            </w:r>
          </w:p>
        </w:tc>
        <w:tc>
          <w:tcPr>
            <w:tcW w:w="3250" w:type="dxa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产前诊断技术</w:t>
            </w:r>
          </w:p>
          <w:p>
            <w:pPr>
              <w:jc w:val="center"/>
              <w:rPr>
                <w:rFonts w:ascii="Times New Roman" w:hAnsi="Times New Roman" w:eastAsia="仿宋_GB231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（含孕妇外周血胎儿游离DNA产前筛查与诊断技术）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5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湖州市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13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湖州市妇幼保健院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湖州市吴兴区东街2号</w:t>
            </w:r>
          </w:p>
        </w:tc>
        <w:tc>
          <w:tcPr>
            <w:tcW w:w="3250" w:type="dxa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产前诊断技术</w:t>
            </w:r>
          </w:p>
          <w:p>
            <w:pPr>
              <w:jc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（含孕妇外周血胎儿游离DNA产前筛查与诊断技术）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5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嘉兴市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14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嘉兴市妇幼保健院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嘉兴市南湖区中环东路2468号</w:t>
            </w:r>
          </w:p>
        </w:tc>
        <w:tc>
          <w:tcPr>
            <w:tcW w:w="3250" w:type="dxa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产前诊断技术</w:t>
            </w:r>
          </w:p>
          <w:p>
            <w:pPr>
              <w:jc w:val="center"/>
              <w:rPr>
                <w:rFonts w:ascii="Times New Roman" w:hAnsi="Times New Roman" w:eastAsia="仿宋_GB231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（含孕妇外周血胎儿游离DNA产前筛查与诊断技术）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5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绍兴市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15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绍兴市妇幼保健院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绍兴市越城区东街305号</w:t>
            </w:r>
          </w:p>
        </w:tc>
        <w:tc>
          <w:tcPr>
            <w:tcW w:w="3250" w:type="dxa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产前诊断技术</w:t>
            </w:r>
          </w:p>
          <w:p>
            <w:pPr>
              <w:jc w:val="center"/>
              <w:rPr>
                <w:rFonts w:ascii="Times New Roman" w:hAnsi="Times New Roman" w:eastAsia="仿宋_GB231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（含孕妇外周血胎儿游离DNA产前筛查与诊断技术）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5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金华市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16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金华市妇幼保健院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金华市婺城区青春路288号</w:t>
            </w:r>
          </w:p>
        </w:tc>
        <w:tc>
          <w:tcPr>
            <w:tcW w:w="3250" w:type="dxa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产前诊断技术</w:t>
            </w:r>
          </w:p>
          <w:p>
            <w:pPr>
              <w:jc w:val="center"/>
              <w:rPr>
                <w:rFonts w:ascii="Times New Roman" w:hAnsi="Times New Roman" w:eastAsia="仿宋_GB231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（含孕妇外周血胎儿游离DNA产前筛查与诊断技术）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5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衢州市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17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衢州市妇幼保健院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衢州市柯城区百汇路690号</w:t>
            </w:r>
          </w:p>
        </w:tc>
        <w:tc>
          <w:tcPr>
            <w:tcW w:w="3250" w:type="dxa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产前诊断技术</w:t>
            </w:r>
          </w:p>
          <w:p>
            <w:pPr>
              <w:jc w:val="center"/>
              <w:rPr>
                <w:rFonts w:ascii="Times New Roman" w:hAnsi="Times New Roman" w:eastAsia="仿宋_GB231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（含孕妇外周血胎儿游离DNA产前筛查与诊断技术）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5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舟山市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18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舟山市妇女儿童医院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distribute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spacing w:val="-9"/>
                <w:kern w:val="0"/>
                <w:sz w:val="22"/>
                <w:szCs w:val="22"/>
              </w:rPr>
              <w:t>舟山市定海区人民北路238号</w:t>
            </w:r>
          </w:p>
        </w:tc>
        <w:tc>
          <w:tcPr>
            <w:tcW w:w="3250" w:type="dxa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产前诊断技术</w:t>
            </w:r>
          </w:p>
          <w:p>
            <w:pPr>
              <w:jc w:val="center"/>
              <w:rPr>
                <w:rFonts w:ascii="Times New Roman" w:hAnsi="Times New Roman" w:eastAsia="仿宋_GB231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（含孕妇外周血胎儿游离DNA产前筛查与诊断技术）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5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台州市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19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浙江省台州医院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临海市西门街150号</w:t>
            </w:r>
          </w:p>
        </w:tc>
        <w:tc>
          <w:tcPr>
            <w:tcW w:w="3250" w:type="dxa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产前诊断技术</w:t>
            </w:r>
          </w:p>
          <w:p>
            <w:pPr>
              <w:jc w:val="center"/>
              <w:rPr>
                <w:rFonts w:ascii="Times New Roman" w:hAnsi="Times New Roman" w:eastAsia="仿宋_GB231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（含孕妇外周血胎儿游离DNA产前筛查与诊断技术）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5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丽水市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20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丽水市妇幼保健院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丽水市莲都区寿尔福路7号</w:t>
            </w:r>
          </w:p>
        </w:tc>
        <w:tc>
          <w:tcPr>
            <w:tcW w:w="3250" w:type="dxa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产前诊断技术</w:t>
            </w:r>
          </w:p>
          <w:p>
            <w:pPr>
              <w:jc w:val="center"/>
              <w:rPr>
                <w:rFonts w:ascii="Times New Roman" w:hAnsi="Times New Roman" w:eastAsia="仿宋_GB231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（含孕妇外周血胎儿游离DNA产前筛查与诊断技术）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52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二、产前筛查机构</w:t>
            </w:r>
          </w:p>
        </w:tc>
        <w:tc>
          <w:tcPr>
            <w:tcW w:w="99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杭州市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1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杭州市富阳区妇幼保健院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杭州市富阳区横凉亭路25号</w:t>
            </w:r>
          </w:p>
        </w:tc>
        <w:tc>
          <w:tcPr>
            <w:tcW w:w="325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产前筛查技术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（含孕妇外周血胎儿游离DNA产前筛查与诊断采血服务）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5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2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杭州市余杭区妇幼保健院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杭州市余杭区南苑街道人民大道359号</w:t>
            </w:r>
          </w:p>
        </w:tc>
        <w:tc>
          <w:tcPr>
            <w:tcW w:w="325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产前筛查技术</w:t>
            </w:r>
          </w:p>
          <w:p>
            <w:pPr>
              <w:jc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（含孕妇外周血胎儿游离DNA产前筛查与诊断采血服务）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5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3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</w:rPr>
              <w:t>浙江</w:t>
            </w: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萧山医院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杭州市萧山区北干街道育才北路728号</w:t>
            </w:r>
          </w:p>
        </w:tc>
        <w:tc>
          <w:tcPr>
            <w:tcW w:w="325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产前筛查技术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（含孕妇外周血胎儿游离DNA产前筛查与诊断采血服务）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5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宁波市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4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宁海县妇幼保健院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宁海县跃龙街道兴海中路365号</w:t>
            </w:r>
          </w:p>
        </w:tc>
        <w:tc>
          <w:tcPr>
            <w:tcW w:w="325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产前筛查技术</w:t>
            </w:r>
          </w:p>
          <w:p>
            <w:pPr>
              <w:jc w:val="center"/>
              <w:rPr>
                <w:rFonts w:ascii="Times New Roman" w:hAnsi="Times New Roman" w:eastAsia="仿宋_GB231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（含孕妇外周血胎儿游离DNA产前筛查与诊断采血服务）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5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温州市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5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瑞安市妇幼保健院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瑞安市万松东路521号</w:t>
            </w:r>
          </w:p>
        </w:tc>
        <w:tc>
          <w:tcPr>
            <w:tcW w:w="325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产前筛查技术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（含孕妇外周血胎儿游离DNA产前筛查与诊断采血服务）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5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6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乐清市人民医院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spacing w:val="-9"/>
                <w:kern w:val="0"/>
                <w:sz w:val="22"/>
                <w:szCs w:val="22"/>
              </w:rPr>
              <w:t>乐清市城南街道清远路338号</w:t>
            </w:r>
          </w:p>
        </w:tc>
        <w:tc>
          <w:tcPr>
            <w:tcW w:w="325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产前筛查技术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（含孕妇外周血胎儿游离DNA产前筛查与诊断采血服务）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5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金华市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7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金华市婺城区妇幼保健计划生育服务中心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spacing w:val="-9"/>
                <w:kern w:val="0"/>
                <w:sz w:val="22"/>
                <w:szCs w:val="22"/>
              </w:rPr>
              <w:t>金华市婺城区华龙南街178号</w:t>
            </w:r>
          </w:p>
        </w:tc>
        <w:tc>
          <w:tcPr>
            <w:tcW w:w="325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产前筛查技术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（含孕妇外周血胎儿游离DNA产前筛查与诊断采血服务）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5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8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东阳市妇幼保健院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东阳市吴宁街道吴宁东路40号</w:t>
            </w:r>
          </w:p>
        </w:tc>
        <w:tc>
          <w:tcPr>
            <w:tcW w:w="325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产前筛查技术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（含孕妇外周血胎儿游离DNA产前筛查与诊断采血服务）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5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9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义乌市妇幼保健院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义乌市稠江街道新科路C100号</w:t>
            </w:r>
          </w:p>
        </w:tc>
        <w:tc>
          <w:tcPr>
            <w:tcW w:w="325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产前筛查技术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（含孕妇外周血胎儿游离DNA产前筛查与诊断采血服务）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5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10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永康市妇幼保健院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永康市城北东路509号</w:t>
            </w:r>
          </w:p>
        </w:tc>
        <w:tc>
          <w:tcPr>
            <w:tcW w:w="325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产前筛查技术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（含孕妇外周血胎儿游离DNA产前筛查与诊断采血服务）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5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台州市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11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台州市妇女儿童医院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台州市椒江区葭沚街道前进村188号</w:t>
            </w:r>
          </w:p>
        </w:tc>
        <w:tc>
          <w:tcPr>
            <w:tcW w:w="325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产前筛查技术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（含孕妇外周血胎儿游离DNA产前筛查与诊断采血服务）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5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12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温岭市妇幼保健院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spacing w:val="-9"/>
                <w:kern w:val="0"/>
                <w:sz w:val="22"/>
                <w:szCs w:val="22"/>
              </w:rPr>
              <w:t>温岭市城东街道下保路102号</w:t>
            </w:r>
          </w:p>
        </w:tc>
        <w:tc>
          <w:tcPr>
            <w:tcW w:w="325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产前筛查技术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（含孕妇外周血胎儿游离DNA产前筛查与诊断采血服务）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5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丽水市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13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青田县妇幼保健</w:t>
            </w: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</w:rPr>
              <w:t>计划生育服务中心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青田县鹤城镇鹤城中路8号</w:t>
            </w:r>
          </w:p>
        </w:tc>
        <w:tc>
          <w:tcPr>
            <w:tcW w:w="325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产前筛查技术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（含孕妇外周血胎儿游离DNA产前筛查与诊断采血服务）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5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14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缙云县妇幼保健计划生育服务中心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缙云县五云街道风景山路16号</w:t>
            </w:r>
          </w:p>
        </w:tc>
        <w:tc>
          <w:tcPr>
            <w:tcW w:w="325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产前筛查技术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（含孕妇外周血胎儿游离DNA产前筛查与诊断采血服务）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5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15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松阳县妇幼保健服务中心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spacing w:line="300" w:lineRule="exact"/>
              <w:jc w:val="distribute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spacing w:val="-9"/>
                <w:kern w:val="0"/>
                <w:sz w:val="22"/>
                <w:szCs w:val="22"/>
              </w:rPr>
              <w:t>松阳县西屏街道新华路72号</w:t>
            </w:r>
          </w:p>
        </w:tc>
        <w:tc>
          <w:tcPr>
            <w:tcW w:w="325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产前筛查技术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（含孕妇外周血胎儿游离DNA产前筛查与诊断采血服务）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5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16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遂昌县妇幼保健计划生育服务中心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遂昌县妙高街道北街246号</w:t>
            </w:r>
          </w:p>
        </w:tc>
        <w:tc>
          <w:tcPr>
            <w:tcW w:w="325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产前筛查技术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（含孕妇外周血胎儿游离DNA产前筛查与诊断采血服务）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5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17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龙泉市妇幼保健计划生育服务中心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龙泉市剑池东路219号</w:t>
            </w:r>
          </w:p>
        </w:tc>
        <w:tc>
          <w:tcPr>
            <w:tcW w:w="325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产前筛查技术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（含孕妇外周血胎儿游离DNA产前筛查与诊断采血服务）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5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18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庆元县妇幼保健计划生育服务中心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庆元县云鹤路27号</w:t>
            </w:r>
          </w:p>
        </w:tc>
        <w:tc>
          <w:tcPr>
            <w:tcW w:w="325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产前筛查技术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（含孕妇外周血胎儿游离DNA产前筛查与诊断采血服务）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5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19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云和县妇幼保健计划生育服务中心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云和县浮云街道解放街18-8号</w:t>
            </w:r>
          </w:p>
        </w:tc>
        <w:tc>
          <w:tcPr>
            <w:tcW w:w="325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产前筛查技术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（含孕妇外周血胎儿游离DNA产前筛查与诊断采血服务）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95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20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景宁畲族自治县妇幼保健计划生育服务中心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景宁畲族自治县鹤溪街道环城南路13号</w:t>
            </w:r>
          </w:p>
        </w:tc>
        <w:tc>
          <w:tcPr>
            <w:tcW w:w="325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产前筛查技术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（含孕妇外周血胎儿游离DNA产前筛查与诊断采血服务）</w:t>
            </w:r>
          </w:p>
        </w:tc>
      </w:tr>
    </w:tbl>
    <w:p>
      <w:pPr>
        <w:rPr>
          <w:rFonts w:ascii="Times New Roman" w:hAnsi="Times New Roman"/>
        </w:rPr>
      </w:pPr>
    </w:p>
    <w:p>
      <w:bookmarkStart w:id="0" w:name="_GoBack"/>
      <w:bookmarkEnd w:id="0"/>
    </w:p>
    <w:sectPr>
      <w:footerReference r:id="rId4" w:type="default"/>
      <w:headerReference r:id="rId3" w:type="even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548" w:wrap="around" w:vAnchor="text" w:hAnchor="page" w:x="8641" w:y="3" w:anchorLock="1"/>
      <w:rPr>
        <w:rStyle w:val="6"/>
        <w:rFonts w:ascii="宋体"/>
        <w:sz w:val="28"/>
        <w:szCs w:val="28"/>
      </w:rPr>
    </w:pPr>
    <w:r>
      <w:rPr>
        <w:rStyle w:val="6"/>
        <w:rFonts w:ascii="宋体"/>
        <w:sz w:val="28"/>
        <w:szCs w:val="28"/>
      </w:rPr>
      <w:t xml:space="preserve">  </w:t>
    </w:r>
    <w:r>
      <w:rPr>
        <w:rStyle w:val="6"/>
        <w:rFonts w:hint="eastAsia" w:ascii="宋体"/>
        <w:sz w:val="28"/>
        <w:szCs w:val="28"/>
      </w:rPr>
      <w:t>－</w:t>
    </w:r>
    <w:r>
      <w:rPr>
        <w:rStyle w:val="6"/>
        <w:rFonts w:ascii="宋体"/>
        <w:sz w:val="28"/>
        <w:szCs w:val="28"/>
      </w:rPr>
      <w:t xml:space="preserve"> </w:t>
    </w:r>
    <w:r>
      <w:rPr>
        <w:rFonts w:ascii="宋体"/>
        <w:sz w:val="28"/>
        <w:szCs w:val="28"/>
      </w:rPr>
      <w:fldChar w:fldCharType="begin"/>
    </w:r>
    <w:r>
      <w:rPr>
        <w:rStyle w:val="6"/>
        <w:rFonts w:ascii="宋体"/>
        <w:sz w:val="28"/>
        <w:szCs w:val="28"/>
      </w:rPr>
      <w:instrText xml:space="preserve">PAGE  </w:instrText>
    </w:r>
    <w:r>
      <w:rPr>
        <w:rFonts w:ascii="宋体"/>
        <w:sz w:val="28"/>
        <w:szCs w:val="28"/>
      </w:rPr>
      <w:fldChar w:fldCharType="separate"/>
    </w:r>
    <w:r>
      <w:rPr>
        <w:rStyle w:val="6"/>
        <w:rFonts w:ascii="宋体"/>
        <w:sz w:val="28"/>
        <w:szCs w:val="28"/>
      </w:rPr>
      <w:t>1</w:t>
    </w:r>
    <w:r>
      <w:rPr>
        <w:rFonts w:ascii="宋体"/>
        <w:sz w:val="28"/>
        <w:szCs w:val="28"/>
      </w:rPr>
      <w:fldChar w:fldCharType="end"/>
    </w:r>
    <w:r>
      <w:rPr>
        <w:rStyle w:val="6"/>
        <w:rFonts w:ascii="宋体"/>
        <w:sz w:val="28"/>
        <w:szCs w:val="28"/>
      </w:rPr>
      <w:t xml:space="preserve"> </w:t>
    </w:r>
    <w:r>
      <w:rPr>
        <w:rStyle w:val="6"/>
        <w:rFonts w:hint="eastAsia" w:ascii="宋体"/>
        <w:sz w:val="28"/>
        <w:szCs w:val="28"/>
      </w:rPr>
      <w:t>－</w:t>
    </w:r>
  </w:p>
  <w:p>
    <w:pPr>
      <w:pStyle w:val="2"/>
      <w:jc w:val="right"/>
      <w:rPr>
        <w:sz w:val="32"/>
        <w:szCs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548" w:wrap="around" w:vAnchor="text" w:hAnchor="margin" w:xAlign="outside" w:y="1" w:anchorLock="1"/>
      <w:rPr>
        <w:rStyle w:val="6"/>
        <w:rFonts w:ascii="宋体"/>
        <w:sz w:val="28"/>
        <w:szCs w:val="28"/>
      </w:rPr>
    </w:pPr>
    <w:r>
      <w:rPr>
        <w:rStyle w:val="6"/>
        <w:rFonts w:ascii="宋体"/>
        <w:sz w:val="28"/>
        <w:szCs w:val="28"/>
      </w:rPr>
      <w:t xml:space="preserve">  </w:t>
    </w:r>
    <w:r>
      <w:rPr>
        <w:rStyle w:val="6"/>
        <w:rFonts w:hint="eastAsia" w:ascii="宋体"/>
        <w:sz w:val="28"/>
        <w:szCs w:val="28"/>
      </w:rPr>
      <w:t>－</w:t>
    </w:r>
    <w:r>
      <w:rPr>
        <w:rStyle w:val="6"/>
        <w:rFonts w:ascii="宋体"/>
        <w:sz w:val="28"/>
        <w:szCs w:val="28"/>
      </w:rPr>
      <w:t xml:space="preserve"> </w:t>
    </w:r>
    <w:r>
      <w:rPr>
        <w:rFonts w:ascii="宋体"/>
        <w:sz w:val="28"/>
        <w:szCs w:val="28"/>
      </w:rPr>
      <w:fldChar w:fldCharType="begin"/>
    </w:r>
    <w:r>
      <w:rPr>
        <w:rStyle w:val="6"/>
        <w:rFonts w:ascii="宋体"/>
        <w:sz w:val="28"/>
        <w:szCs w:val="28"/>
      </w:rPr>
      <w:instrText xml:space="preserve">PAGE  </w:instrText>
    </w:r>
    <w:r>
      <w:rPr>
        <w:rFonts w:ascii="宋体"/>
        <w:sz w:val="28"/>
        <w:szCs w:val="28"/>
      </w:rPr>
      <w:fldChar w:fldCharType="separate"/>
    </w:r>
    <w:r>
      <w:rPr>
        <w:rStyle w:val="6"/>
        <w:rFonts w:ascii="宋体"/>
        <w:sz w:val="28"/>
        <w:szCs w:val="28"/>
      </w:rPr>
      <w:t>2</w:t>
    </w:r>
    <w:r>
      <w:rPr>
        <w:rFonts w:ascii="宋体"/>
        <w:sz w:val="28"/>
        <w:szCs w:val="28"/>
      </w:rPr>
      <w:fldChar w:fldCharType="end"/>
    </w:r>
    <w:r>
      <w:rPr>
        <w:rStyle w:val="6"/>
        <w:rFonts w:ascii="宋体"/>
        <w:sz w:val="28"/>
        <w:szCs w:val="28"/>
      </w:rPr>
      <w:t xml:space="preserve"> </w:t>
    </w:r>
    <w:r>
      <w:rPr>
        <w:rStyle w:val="6"/>
        <w:rFonts w:hint="eastAsia" w:ascii="宋体"/>
        <w:sz w:val="28"/>
        <w:szCs w:val="28"/>
      </w:rPr>
      <w:t>－</w: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57570D"/>
    <w:rsid w:val="4A57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2020-10-28T01:27:00Z</dcterms:created>
  <dc:creator>admin</dc:creator>
  <cp:lastModifiedBy>admin</cp:lastModifiedBy>
  <dcterms:modified xsi:type="dcterms:W3CDTF">2020-10-28T01:27:49Z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