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sz w:val="32"/>
        </w:rPr>
        <w:t>1</w:t>
      </w:r>
    </w:p>
    <w:p>
      <w:pPr>
        <w:spacing w:line="360" w:lineRule="auto"/>
        <w:jc w:val="center"/>
        <w:rPr>
          <w:rFonts w:hint="eastAsia" w:ascii="文鼎小标宋简" w:hAnsi="文鼎小标宋简" w:eastAsia="文鼎小标宋简" w:cs="文鼎小标宋简"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各市及省级医疗卫生单位联络人信息表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</w:p>
    <w:tbl>
      <w:tblPr>
        <w:tblStyle w:val="3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871"/>
        <w:gridCol w:w="1719"/>
        <w:gridCol w:w="169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钉钉号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eastAsia="仿宋_GB2312"/>
          <w:color w:val="000000"/>
          <w:sz w:val="28"/>
          <w:szCs w:val="28"/>
        </w:rPr>
        <w:t>请</w:t>
      </w:r>
      <w:r>
        <w:rPr>
          <w:rFonts w:eastAsia="仿宋_GB2312"/>
          <w:color w:val="000000"/>
          <w:sz w:val="28"/>
          <w:szCs w:val="28"/>
          <w:lang w:val="zh-CN"/>
        </w:rPr>
        <w:t>于</w:t>
      </w:r>
      <w:r>
        <w:rPr>
          <w:rFonts w:eastAsia="仿宋_GB2312"/>
          <w:color w:val="000000"/>
          <w:sz w:val="28"/>
          <w:szCs w:val="28"/>
        </w:rPr>
        <w:t>5</w:t>
      </w:r>
      <w:r>
        <w:rPr>
          <w:rFonts w:eastAsia="仿宋_GB2312"/>
          <w:color w:val="000000"/>
          <w:sz w:val="28"/>
          <w:szCs w:val="28"/>
          <w:lang w:val="zh-CN"/>
        </w:rPr>
        <w:t>月1</w:t>
      </w:r>
      <w:r>
        <w:rPr>
          <w:rFonts w:eastAsia="仿宋_GB2312"/>
          <w:color w:val="00000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日前将负责人信息表反馈至联系人闫晓彤邮箱。</w:t>
      </w:r>
    </w:p>
    <w:p>
      <w:pPr>
        <w:spacing w:line="360" w:lineRule="auto"/>
        <w:ind w:firstLine="560" w:firstLineChars="200"/>
        <w:rPr>
          <w:rFonts w:ascii="华文仿宋" w:hAnsi="华文仿宋" w:eastAsia="华文仿宋" w:cs="仿宋"/>
          <w:color w:val="000000"/>
          <w:sz w:val="28"/>
          <w:szCs w:val="28"/>
          <w:lang w:val="zh-CN"/>
        </w:rPr>
      </w:pPr>
    </w:p>
    <w:p>
      <w:pPr>
        <w:spacing w:line="360" w:lineRule="auto"/>
        <w:rPr>
          <w:rFonts w:ascii="华文仿宋" w:hAnsi="华文仿宋" w:eastAsia="华文仿宋" w:cs="仿宋"/>
          <w:color w:val="000000"/>
          <w:sz w:val="28"/>
          <w:szCs w:val="28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14DA7"/>
    <w:rsid w:val="7DE1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500" w:lineRule="exact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2021-06-01T07:30:00Z</dcterms:created>
  <dc:creator>admin</dc:creator>
  <cp:lastModifiedBy>admin</cp:lastModifiedBy>
  <dcterms:modified xsi:type="dcterms:W3CDTF">2021-06-01T07:31:10Z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