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66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spacing w:line="6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2021年全省病媒生物防制职业技能竞赛组</w:t>
      </w:r>
    </w:p>
    <w:p>
      <w:pPr>
        <w:spacing w:line="6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委会人员组成和工作职责</w:t>
      </w:r>
    </w:p>
    <w:p>
      <w:pPr>
        <w:spacing w:line="6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一、成立省病媒生物防制职业技能竞赛组委会（以下简称组委会），负责竞赛的组织领导和综合协调。人员组成如下：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主  任：夏时畅  省卫生健康委副主任、省爱卫办主任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张卫华  省总工会副主席</w:t>
      </w:r>
    </w:p>
    <w:p>
      <w:pPr>
        <w:spacing w:line="660" w:lineRule="exact"/>
        <w:ind w:firstLine="640" w:firstLineChars="200"/>
        <w:rPr>
          <w:rFonts w:eastAsia="仿宋_GB2312"/>
          <w:spacing w:val="-2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委  员：张新卫  省卫生健康委健康处处长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叶龙茂  </w:t>
      </w:r>
      <w:r>
        <w:rPr>
          <w:rFonts w:eastAsia="仿宋_GB2312"/>
          <w:spacing w:val="-20"/>
          <w:kern w:val="0"/>
          <w:sz w:val="32"/>
          <w:szCs w:val="32"/>
        </w:rPr>
        <w:t>省总工会劳动和经济工作部部长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付铁红  省卫生健康委疾控处处长</w:t>
      </w:r>
    </w:p>
    <w:p>
      <w:pPr>
        <w:spacing w:line="660" w:lineRule="exact"/>
        <w:ind w:firstLine="1920" w:firstLineChars="6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林  莉  省卫生健康委宣传处处长</w:t>
      </w:r>
    </w:p>
    <w:p>
      <w:pPr>
        <w:spacing w:line="660" w:lineRule="exact"/>
        <w:ind w:left="3165" w:leftChars="910" w:hanging="1254" w:hangingChars="392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陈  旭  省卫生健康委党建工作处副处长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高  奕  省爱国卫生发展中心主任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陈直平  省疾病预防控制中心副主任</w:t>
      </w:r>
    </w:p>
    <w:p>
      <w:pPr>
        <w:spacing w:line="660" w:lineRule="exact"/>
        <w:ind w:firstLine="628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spacing w:val="-3"/>
          <w:sz w:val="32"/>
          <w:szCs w:val="32"/>
        </w:rPr>
        <w:t>组委会下设办公室，办公室设在省卫生健康委，张新卫同志兼任办公室主任，赖虔慧、高奕、陈直平、金芳、陈娜、郭俊香、唐秋生同志为办公室成员，负责竞赛组织实施、现场布置、竞赛命题、竞赛规则制订、竞赛宣传和监督管理等工作。</w:t>
      </w:r>
      <w:r>
        <w:rPr>
          <w:rFonts w:eastAsia="仿宋"/>
          <w:kern w:val="0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C3590"/>
    <w:rsid w:val="028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2021-06-01T06:27:00Z</dcterms:created>
  <dc:creator>admin</dc:creator>
  <cp:lastModifiedBy>admin</cp:lastModifiedBy>
  <dcterms:modified xsi:type="dcterms:W3CDTF">2021-06-01T06:30:15Z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