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ascii="黑体" w:hAnsi="黑体" w:eastAsia="黑体" w:cs="黑体"/>
          <w:color w:val="000000"/>
          <w:sz w:val="32"/>
          <w:szCs w:val="32"/>
        </w:rPr>
        <w:t>附件2</w:t>
      </w:r>
    </w:p>
    <w:p>
      <w:pPr>
        <w:spacing w:before="312" w:beforeLines="100" w:line="600" w:lineRule="exact"/>
        <w:jc w:val="center"/>
        <w:rPr>
          <w:rFonts w:eastAsia="华文中宋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浙江省卫生资格考试考生健康申报承诺书</w:t>
      </w:r>
    </w:p>
    <w:p>
      <w:pPr>
        <w:spacing w:line="400" w:lineRule="exact"/>
        <w:jc w:val="center"/>
        <w:rPr>
          <w:rFonts w:eastAsia="方正仿宋_GBK"/>
          <w:b/>
          <w:bCs/>
          <w:color w:val="000000"/>
          <w:sz w:val="40"/>
          <w:szCs w:val="40"/>
        </w:rPr>
      </w:pPr>
    </w:p>
    <w:tbl>
      <w:tblPr>
        <w:tblStyle w:val="3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"/>
        <w:gridCol w:w="3295"/>
        <w:gridCol w:w="1422"/>
        <w:gridCol w:w="1274"/>
        <w:gridCol w:w="796"/>
        <w:gridCol w:w="11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92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姓名</w:t>
            </w:r>
          </w:p>
        </w:tc>
        <w:tc>
          <w:tcPr>
            <w:tcW w:w="329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身份证号</w:t>
            </w:r>
          </w:p>
        </w:tc>
        <w:tc>
          <w:tcPr>
            <w:tcW w:w="325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92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单位</w:t>
            </w:r>
          </w:p>
        </w:tc>
        <w:tc>
          <w:tcPr>
            <w:tcW w:w="329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联系电话</w:t>
            </w:r>
          </w:p>
        </w:tc>
        <w:tc>
          <w:tcPr>
            <w:tcW w:w="325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92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考试类别</w:t>
            </w:r>
          </w:p>
        </w:tc>
        <w:tc>
          <w:tcPr>
            <w:tcW w:w="7973" w:type="dxa"/>
            <w:gridSpan w:val="5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卫生专业技术资格考试 </w:t>
            </w:r>
            <w:r>
              <w:rPr>
                <w:rFonts w:eastAsia="仿宋_GB2312"/>
                <w:color w:val="000000"/>
                <w:sz w:val="24"/>
                <w:lang w:val="zh-CN"/>
              </w:rPr>
              <w:t>□</w:t>
            </w:r>
            <w:r>
              <w:rPr>
                <w:rFonts w:eastAsia="仿宋_GB2312"/>
                <w:color w:val="000000"/>
                <w:sz w:val="24"/>
              </w:rPr>
              <w:t xml:space="preserve">  ；2.护士执业资格考试 </w:t>
            </w:r>
            <w:r>
              <w:rPr>
                <w:rFonts w:eastAsia="仿宋_GB2312"/>
                <w:color w:val="000000"/>
                <w:sz w:val="24"/>
                <w:lang w:val="zh-CN"/>
              </w:rPr>
              <w:t>□</w:t>
            </w:r>
          </w:p>
          <w:p>
            <w:pPr>
              <w:numPr>
                <w:ilvl w:val="0"/>
                <w:numId w:val="1"/>
              </w:numPr>
              <w:spacing w:line="320" w:lineRule="exact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卫生专业高级实践能力考试 </w:t>
            </w:r>
            <w:r>
              <w:rPr>
                <w:rFonts w:eastAsia="仿宋_GB2312"/>
                <w:color w:val="000000"/>
                <w:sz w:val="24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924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流</w:t>
            </w:r>
          </w:p>
          <w:p>
            <w:pPr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行</w:t>
            </w:r>
          </w:p>
          <w:p>
            <w:pPr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病</w:t>
            </w:r>
          </w:p>
          <w:p>
            <w:pPr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学</w:t>
            </w:r>
          </w:p>
          <w:p>
            <w:pPr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史</w:t>
            </w:r>
          </w:p>
        </w:tc>
        <w:tc>
          <w:tcPr>
            <w:tcW w:w="7973" w:type="dxa"/>
            <w:gridSpan w:val="5"/>
            <w:noWrap w:val="0"/>
            <w:vAlign w:val="center"/>
          </w:tcPr>
          <w:p>
            <w:pPr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本人考前14日内是否有以下情况：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92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5991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eastAsia="仿宋_GB2312"/>
                <w:color w:val="000000"/>
                <w:kern w:val="0"/>
                <w:sz w:val="24"/>
                <w:lang w:val="zh-CN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1.是否</w:t>
            </w:r>
            <w:r>
              <w:rPr>
                <w:rFonts w:eastAsia="仿宋_GB2312"/>
                <w:color w:val="000000"/>
                <w:kern w:val="0"/>
                <w:sz w:val="24"/>
                <w:lang w:val="zh-CN"/>
              </w:rPr>
              <w:t>出现发热、干咳、乏力、鼻塞、流涕、咽痛、腹泻等症状</w:t>
            </w:r>
            <w:r>
              <w:rPr>
                <w:rFonts w:eastAsia="仿宋_GB2312"/>
                <w:color w:val="000000"/>
                <w:kern w:val="0"/>
                <w:sz w:val="24"/>
              </w:rPr>
              <w:t>。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spacing w:line="320" w:lineRule="exact"/>
              <w:rPr>
                <w:rFonts w:eastAsia="仿宋_GB2312"/>
                <w:color w:val="000000"/>
                <w:kern w:val="0"/>
                <w:sz w:val="24"/>
                <w:lang w:val="zh-CN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val="zh-CN"/>
              </w:rPr>
              <w:t>是□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  <w:lang w:val="zh-CN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924" w:type="dxa"/>
            <w:vMerge w:val="continue"/>
            <w:noWrap w:val="0"/>
            <w:vAlign w:val="top"/>
          </w:tcPr>
          <w:p>
            <w:pPr>
              <w:spacing w:line="320" w:lineRule="exac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5991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2.属于既往新冠肺炎确诊病例、无症状感染者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spacing w:line="320" w:lineRule="exact"/>
              <w:rPr>
                <w:rFonts w:eastAsia="仿宋_GB2312"/>
                <w:color w:val="000000"/>
                <w:kern w:val="0"/>
                <w:sz w:val="24"/>
                <w:lang w:val="zh-CN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val="zh-CN"/>
              </w:rPr>
              <w:t>是□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  <w:lang w:val="zh-CN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924" w:type="dxa"/>
            <w:vMerge w:val="continue"/>
            <w:noWrap w:val="0"/>
            <w:vAlign w:val="top"/>
          </w:tcPr>
          <w:p>
            <w:pPr>
              <w:spacing w:line="320" w:lineRule="exac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5991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3.</w:t>
            </w:r>
            <w:r>
              <w:rPr>
                <w:rFonts w:eastAsia="仿宋_GB2312"/>
                <w:color w:val="000000"/>
                <w:kern w:val="0"/>
                <w:sz w:val="24"/>
                <w:lang w:val="zh-CN"/>
              </w:rPr>
              <w:t>是否有确诊病例（含无症状感染者）所在县市区旅居史。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spacing w:line="320" w:lineRule="exact"/>
              <w:rPr>
                <w:rFonts w:eastAsia="仿宋_GB2312"/>
                <w:color w:val="000000"/>
                <w:kern w:val="0"/>
                <w:sz w:val="24"/>
                <w:lang w:val="zh-CN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val="zh-CN"/>
              </w:rPr>
              <w:t>是□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  <w:lang w:val="zh-CN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924" w:type="dxa"/>
            <w:vMerge w:val="continue"/>
            <w:noWrap w:val="0"/>
            <w:vAlign w:val="top"/>
          </w:tcPr>
          <w:p>
            <w:pPr>
              <w:spacing w:line="320" w:lineRule="exac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5991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4.从省外中高风险地区入浙或返浙。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spacing w:line="320" w:lineRule="exact"/>
              <w:rPr>
                <w:rFonts w:eastAsia="仿宋_GB2312"/>
                <w:color w:val="000000"/>
                <w:kern w:val="0"/>
                <w:sz w:val="24"/>
                <w:lang w:val="zh-CN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val="zh-CN"/>
              </w:rPr>
              <w:t>是□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  <w:lang w:val="zh-CN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924" w:type="dxa"/>
            <w:vMerge w:val="continue"/>
            <w:noWrap w:val="0"/>
            <w:vAlign w:val="top"/>
          </w:tcPr>
          <w:p>
            <w:pPr>
              <w:spacing w:line="320" w:lineRule="exac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5991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5.从境外（含港澳台）入浙或返浙。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spacing w:line="320" w:lineRule="exact"/>
              <w:rPr>
                <w:rFonts w:eastAsia="仿宋_GB2312"/>
                <w:color w:val="000000"/>
                <w:kern w:val="0"/>
                <w:sz w:val="24"/>
                <w:lang w:val="zh-CN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val="zh-CN"/>
              </w:rPr>
              <w:t>是□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  <w:lang w:val="zh-CN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924" w:type="dxa"/>
            <w:vMerge w:val="continue"/>
            <w:noWrap w:val="0"/>
            <w:vAlign w:val="top"/>
          </w:tcPr>
          <w:p>
            <w:pPr>
              <w:spacing w:line="320" w:lineRule="exac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5991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6.与</w:t>
            </w:r>
            <w:r>
              <w:rPr>
                <w:rFonts w:eastAsia="仿宋_GB2312"/>
                <w:color w:val="000000"/>
                <w:kern w:val="0"/>
                <w:sz w:val="24"/>
                <w:lang w:val="zh-CN"/>
              </w:rPr>
              <w:t>新冠肺炎确诊病例、疑似病例或</w:t>
            </w:r>
            <w:r>
              <w:rPr>
                <w:rFonts w:eastAsia="仿宋_GB2312"/>
                <w:color w:val="000000"/>
                <w:kern w:val="0"/>
                <w:sz w:val="24"/>
              </w:rPr>
              <w:t>已发现</w:t>
            </w:r>
            <w:r>
              <w:rPr>
                <w:rFonts w:eastAsia="仿宋_GB2312"/>
                <w:color w:val="000000"/>
                <w:kern w:val="0"/>
                <w:sz w:val="24"/>
                <w:lang w:val="zh-CN"/>
              </w:rPr>
              <w:t>无症状感染者</w:t>
            </w:r>
            <w:r>
              <w:rPr>
                <w:rFonts w:eastAsia="仿宋_GB2312"/>
                <w:color w:val="000000"/>
                <w:kern w:val="0"/>
                <w:sz w:val="24"/>
              </w:rPr>
              <w:t>有</w:t>
            </w:r>
            <w:r>
              <w:rPr>
                <w:rFonts w:eastAsia="仿宋_GB2312"/>
                <w:color w:val="000000"/>
                <w:kern w:val="0"/>
                <w:sz w:val="24"/>
                <w:lang w:val="zh-CN"/>
              </w:rPr>
              <w:t>接触</w:t>
            </w:r>
            <w:r>
              <w:rPr>
                <w:rFonts w:eastAsia="仿宋_GB2312"/>
                <w:color w:val="000000"/>
                <w:kern w:val="0"/>
                <w:sz w:val="24"/>
              </w:rPr>
              <w:t>史。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spacing w:line="320" w:lineRule="exact"/>
              <w:rPr>
                <w:rFonts w:eastAsia="仿宋_GB2312"/>
                <w:color w:val="000000"/>
                <w:kern w:val="0"/>
                <w:sz w:val="24"/>
                <w:lang w:val="zh-CN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val="zh-CN"/>
              </w:rPr>
              <w:t>是□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  <w:lang w:val="zh-CN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924" w:type="dxa"/>
            <w:vMerge w:val="continue"/>
            <w:noWrap w:val="0"/>
            <w:vAlign w:val="top"/>
          </w:tcPr>
          <w:p>
            <w:pPr>
              <w:spacing w:line="320" w:lineRule="exac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5991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7.与来自境外（含港澳台）、国内中高风险地区人员有接触史。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spacing w:line="320" w:lineRule="exact"/>
              <w:rPr>
                <w:rFonts w:eastAsia="仿宋_GB2312"/>
                <w:color w:val="000000"/>
                <w:kern w:val="0"/>
                <w:sz w:val="24"/>
                <w:lang w:val="zh-CN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val="zh-CN"/>
              </w:rPr>
              <w:t>是□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  <w:lang w:val="zh-CN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924" w:type="dxa"/>
            <w:vMerge w:val="continue"/>
            <w:noWrap w:val="0"/>
            <w:vAlign w:val="top"/>
          </w:tcPr>
          <w:p>
            <w:pPr>
              <w:spacing w:line="320" w:lineRule="exac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5991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8.共同居住家庭成员中是否有上述情况。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spacing w:line="320" w:lineRule="exact"/>
              <w:rPr>
                <w:rFonts w:eastAsia="仿宋_GB2312"/>
                <w:color w:val="000000"/>
                <w:kern w:val="0"/>
                <w:sz w:val="24"/>
                <w:lang w:val="zh-CN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val="zh-CN"/>
              </w:rPr>
              <w:t>是□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  <w:lang w:val="zh-CN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1" w:hRule="atLeast"/>
        </w:trPr>
        <w:tc>
          <w:tcPr>
            <w:tcW w:w="92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考</w:t>
            </w:r>
          </w:p>
          <w:p>
            <w:pPr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生</w:t>
            </w:r>
          </w:p>
          <w:p>
            <w:pPr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承</w:t>
            </w:r>
          </w:p>
          <w:p>
            <w:pPr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诺</w:t>
            </w:r>
          </w:p>
        </w:tc>
        <w:tc>
          <w:tcPr>
            <w:tcW w:w="7973" w:type="dxa"/>
            <w:gridSpan w:val="5"/>
            <w:noWrap w:val="0"/>
            <w:vAlign w:val="top"/>
          </w:tcPr>
          <w:p>
            <w:pPr>
              <w:spacing w:line="320" w:lineRule="exact"/>
              <w:ind w:firstLine="480" w:firstLineChars="200"/>
              <w:rPr>
                <w:rFonts w:eastAsia="仿宋_GB2312"/>
                <w:color w:val="000000"/>
                <w:kern w:val="0"/>
                <w:sz w:val="24"/>
                <w:lang w:val="zh-CN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val="zh-CN"/>
              </w:rPr>
              <w:t>本人在此郑重承诺：填报、现场出示的所有信息（证明）均真实、准确、完整、有效，自愿承担因不实承诺应承担的相关责任、接受相应处理。在考试期间严格遵守考试纪律，服从现场工作人员管理及疫情防控工作安排。</w:t>
            </w:r>
          </w:p>
          <w:p>
            <w:pPr>
              <w:spacing w:line="320" w:lineRule="exact"/>
              <w:ind w:firstLine="480" w:firstLineChars="200"/>
              <w:rPr>
                <w:rFonts w:eastAsia="仿宋_GB2312"/>
                <w:color w:val="000000"/>
                <w:kern w:val="0"/>
                <w:sz w:val="24"/>
                <w:lang w:val="zh-CN"/>
              </w:rPr>
            </w:pPr>
          </w:p>
          <w:p>
            <w:pPr>
              <w:spacing w:line="320" w:lineRule="exact"/>
              <w:rPr>
                <w:rFonts w:eastAsia="仿宋_GB2312"/>
                <w:color w:val="000000"/>
                <w:kern w:val="0"/>
                <w:sz w:val="24"/>
                <w:lang w:val="zh-CN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val="zh-CN"/>
              </w:rPr>
              <w:t>考生签名：</w:t>
            </w:r>
          </w:p>
          <w:p>
            <w:pPr>
              <w:spacing w:line="320" w:lineRule="exact"/>
              <w:rPr>
                <w:rFonts w:eastAsia="仿宋_GB2312"/>
                <w:color w:val="000000"/>
                <w:kern w:val="0"/>
                <w:sz w:val="24"/>
                <w:lang w:val="zh-CN"/>
              </w:rPr>
            </w:pPr>
          </w:p>
          <w:p>
            <w:pPr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  <w:lang w:val="zh-CN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                            </w:t>
            </w:r>
            <w:r>
              <w:rPr>
                <w:rFonts w:eastAsia="仿宋_GB2312"/>
                <w:color w:val="000000"/>
                <w:kern w:val="0"/>
                <w:sz w:val="24"/>
                <w:lang w:val="zh-CN"/>
              </w:rPr>
              <w:t xml:space="preserve"> 2022年 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 w:val="24"/>
                <w:lang w:val="zh-CN"/>
              </w:rPr>
              <w:t xml:space="preserve">月 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 w:val="24"/>
                <w:lang w:val="zh-CN"/>
              </w:rPr>
              <w:t xml:space="preserve">日 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</w:t>
            </w:r>
          </w:p>
        </w:tc>
      </w:tr>
    </w:tbl>
    <w:p>
      <w:pPr>
        <w:spacing w:line="20" w:lineRule="exact"/>
        <w:rPr>
          <w:rFonts w:hint="eastAsia" w:ascii="仿宋_GB2312" w:eastAsia="仿宋_GB2312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440" w:left="1588" w:header="851" w:footer="1361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Style w:val="5"/>
        <w:rFonts w:hint="eastAsia" w:ascii="仿宋_GB2312" w:hAnsi="仿宋_GB2312" w:eastAsia="仿宋_GB2312" w:cs="仿宋_GB2312"/>
        <w:sz w:val="28"/>
        <w:szCs w:val="28"/>
      </w:rPr>
      <w:t>—</w:t>
    </w:r>
    <w:r>
      <w:rPr>
        <w:rStyle w:val="5"/>
        <w:rFonts w:ascii="宋体"/>
        <w:sz w:val="28"/>
        <w:szCs w:val="28"/>
      </w:rPr>
      <w:t xml:space="preserve"> </w:t>
    </w:r>
    <w:r>
      <w:rPr>
        <w:rStyle w:val="5"/>
        <w:rFonts w:ascii="宋体"/>
        <w:sz w:val="28"/>
        <w:szCs w:val="28"/>
      </w:rPr>
      <w:fldChar w:fldCharType="begin"/>
    </w:r>
    <w:r>
      <w:rPr>
        <w:rStyle w:val="5"/>
        <w:rFonts w:ascii="宋体"/>
        <w:sz w:val="28"/>
        <w:szCs w:val="28"/>
      </w:rPr>
      <w:instrText xml:space="preserve">PAGE  </w:instrText>
    </w:r>
    <w:r>
      <w:rPr>
        <w:rStyle w:val="5"/>
        <w:rFonts w:ascii="宋体"/>
        <w:sz w:val="28"/>
        <w:szCs w:val="28"/>
      </w:rPr>
      <w:fldChar w:fldCharType="separate"/>
    </w:r>
    <w:r>
      <w:rPr>
        <w:rStyle w:val="5"/>
        <w:rFonts w:ascii="宋体"/>
        <w:sz w:val="28"/>
        <w:szCs w:val="28"/>
      </w:rPr>
      <w:t>3</w:t>
    </w:r>
    <w:r>
      <w:rPr>
        <w:rStyle w:val="5"/>
        <w:rFonts w:ascii="宋体"/>
        <w:sz w:val="28"/>
        <w:szCs w:val="28"/>
      </w:rPr>
      <w:fldChar w:fldCharType="end"/>
    </w:r>
    <w:r>
      <w:rPr>
        <w:rStyle w:val="5"/>
        <w:rFonts w:ascii="宋体"/>
        <w:sz w:val="28"/>
        <w:szCs w:val="28"/>
      </w:rPr>
      <w:t xml:space="preserve"> </w:t>
    </w:r>
    <w:r>
      <w:rPr>
        <w:rStyle w:val="5"/>
        <w:rFonts w:hint="eastAsia" w:ascii="仿宋_GB2312" w:hAnsi="仿宋_GB2312" w:eastAsia="仿宋_GB2312" w:cs="仿宋_GB2312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Style w:val="5"/>
        <w:rFonts w:hint="eastAsia" w:ascii="仿宋_GB2312" w:hAnsi="仿宋_GB2312" w:eastAsia="仿宋_GB2312" w:cs="仿宋_GB2312"/>
        <w:sz w:val="28"/>
        <w:szCs w:val="28"/>
      </w:rPr>
      <w:t>—</w:t>
    </w:r>
    <w:r>
      <w:rPr>
        <w:rStyle w:val="5"/>
        <w:rFonts w:ascii="宋体"/>
        <w:sz w:val="28"/>
        <w:szCs w:val="28"/>
      </w:rPr>
      <w:t xml:space="preserve"> </w:t>
    </w:r>
    <w:r>
      <w:rPr>
        <w:rStyle w:val="5"/>
        <w:rFonts w:ascii="宋体"/>
        <w:sz w:val="28"/>
        <w:szCs w:val="28"/>
      </w:rPr>
      <w:fldChar w:fldCharType="begin"/>
    </w:r>
    <w:r>
      <w:rPr>
        <w:rStyle w:val="5"/>
        <w:rFonts w:ascii="宋体"/>
        <w:sz w:val="28"/>
        <w:szCs w:val="28"/>
      </w:rPr>
      <w:instrText xml:space="preserve">PAGE  </w:instrText>
    </w:r>
    <w:r>
      <w:rPr>
        <w:rStyle w:val="5"/>
        <w:rFonts w:ascii="宋体"/>
        <w:sz w:val="28"/>
        <w:szCs w:val="28"/>
      </w:rPr>
      <w:fldChar w:fldCharType="separate"/>
    </w:r>
    <w:r>
      <w:rPr>
        <w:rStyle w:val="5"/>
        <w:rFonts w:ascii="宋体"/>
        <w:sz w:val="28"/>
        <w:szCs w:val="28"/>
      </w:rPr>
      <w:t>2</w:t>
    </w:r>
    <w:r>
      <w:rPr>
        <w:rStyle w:val="5"/>
        <w:rFonts w:ascii="宋体"/>
        <w:sz w:val="28"/>
        <w:szCs w:val="28"/>
      </w:rPr>
      <w:fldChar w:fldCharType="end"/>
    </w:r>
    <w:r>
      <w:rPr>
        <w:rStyle w:val="5"/>
        <w:rFonts w:ascii="宋体"/>
        <w:sz w:val="28"/>
        <w:szCs w:val="28"/>
      </w:rPr>
      <w:t xml:space="preserve"> </w:t>
    </w:r>
    <w:r>
      <w:rPr>
        <w:rStyle w:val="5"/>
        <w:rFonts w:hint="eastAsia" w:ascii="仿宋_GB2312" w:hAnsi="仿宋_GB2312" w:eastAsia="仿宋_GB2312" w:cs="仿宋_GB2312"/>
        <w:sz w:val="28"/>
        <w:szCs w:val="28"/>
      </w:rPr>
      <w:t>—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4964B"/>
    <w:multiLevelType w:val="singleLevel"/>
    <w:tmpl w:val="51C4964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8371EF"/>
    <w:rsid w:val="6A83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2022-07-01T10:21:00Z</dcterms:created>
  <dc:creator>admin</dc:creator>
  <cp:lastModifiedBy>admin</cp:lastModifiedBy>
  <dcterms:modified xsi:type="dcterms:W3CDTF">2022-07-01T10:21:15Z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